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A3" w:rsidRDefault="009A4CF4" w:rsidP="009A4C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Анализ педагогической деятельности в 1-й группе «Утята» в 2017-2018 учебном году</w:t>
      </w:r>
    </w:p>
    <w:p w:rsidR="00527D2E" w:rsidRPr="00E22F5A" w:rsidRDefault="00527D2E" w:rsidP="00527D2E">
      <w:pPr>
        <w:jc w:val="right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Воспитатели: Игнатова Л.А.</w:t>
      </w:r>
    </w:p>
    <w:p w:rsidR="00527D2E" w:rsidRPr="00E22F5A" w:rsidRDefault="00527D2E" w:rsidP="00527D2E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E22F5A">
        <w:rPr>
          <w:rFonts w:ascii="Arial" w:hAnsi="Arial" w:cs="Arial"/>
          <w:sz w:val="28"/>
          <w:szCs w:val="28"/>
        </w:rPr>
        <w:t>Дроздецкая</w:t>
      </w:r>
      <w:proofErr w:type="spellEnd"/>
      <w:r w:rsidRPr="00E22F5A">
        <w:rPr>
          <w:rFonts w:ascii="Arial" w:hAnsi="Arial" w:cs="Arial"/>
          <w:sz w:val="28"/>
          <w:szCs w:val="28"/>
        </w:rPr>
        <w:t xml:space="preserve"> Т.Е.</w:t>
      </w:r>
    </w:p>
    <w:p w:rsidR="00527D2E" w:rsidRPr="00E22F5A" w:rsidRDefault="00527D2E" w:rsidP="00527D2E">
      <w:pPr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Возрастная группа: 1-я младшая</w:t>
      </w:r>
    </w:p>
    <w:p w:rsidR="00BB4DEC" w:rsidRPr="00E22F5A" w:rsidRDefault="00BB4DEC" w:rsidP="00527D2E">
      <w:pPr>
        <w:rPr>
          <w:rFonts w:ascii="Arial" w:hAnsi="Arial" w:cs="Arial"/>
          <w:sz w:val="28"/>
          <w:szCs w:val="28"/>
        </w:rPr>
      </w:pPr>
    </w:p>
    <w:p w:rsidR="009E5D2A" w:rsidRPr="00E22F5A" w:rsidRDefault="00AF0086" w:rsidP="00AF0086">
      <w:pPr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1.</w:t>
      </w:r>
      <w:r w:rsidR="009E5D2A" w:rsidRPr="00E22F5A">
        <w:rPr>
          <w:rFonts w:ascii="Arial" w:hAnsi="Arial" w:cs="Arial"/>
          <w:sz w:val="28"/>
          <w:szCs w:val="28"/>
        </w:rPr>
        <w:t>В</w:t>
      </w:r>
      <w:r w:rsidR="009E5D2A" w:rsidRPr="00E22F5A">
        <w:rPr>
          <w:rFonts w:ascii="Arial" w:eastAsia="Times New Roman" w:hAnsi="Arial" w:cs="Arial"/>
          <w:sz w:val="28"/>
          <w:szCs w:val="28"/>
        </w:rPr>
        <w:t xml:space="preserve"> соответствии с ФГОС </w:t>
      </w:r>
      <w:proofErr w:type="gramStart"/>
      <w:r w:rsidR="009E5D2A" w:rsidRPr="00E22F5A">
        <w:rPr>
          <w:rFonts w:ascii="Arial" w:eastAsia="Times New Roman" w:hAnsi="Arial" w:cs="Arial"/>
          <w:sz w:val="28"/>
          <w:szCs w:val="28"/>
        </w:rPr>
        <w:t>ДО</w:t>
      </w:r>
      <w:proofErr w:type="gramEnd"/>
      <w:r w:rsidR="009E5D2A" w:rsidRPr="00E22F5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E5D2A" w:rsidRPr="00E22F5A">
        <w:rPr>
          <w:rFonts w:ascii="Arial" w:hAnsi="Arial" w:cs="Arial"/>
          <w:sz w:val="28"/>
          <w:szCs w:val="28"/>
        </w:rPr>
        <w:t>было</w:t>
      </w:r>
      <w:proofErr w:type="gramEnd"/>
      <w:r w:rsidR="009E5D2A" w:rsidRPr="00E22F5A">
        <w:rPr>
          <w:rFonts w:ascii="Arial" w:hAnsi="Arial" w:cs="Arial"/>
          <w:sz w:val="28"/>
          <w:szCs w:val="28"/>
        </w:rPr>
        <w:t xml:space="preserve"> составлено к</w:t>
      </w:r>
      <w:r w:rsidR="009E5D2A" w:rsidRPr="00E22F5A">
        <w:rPr>
          <w:rFonts w:ascii="Arial" w:eastAsia="Times New Roman" w:hAnsi="Arial" w:cs="Arial"/>
          <w:sz w:val="28"/>
          <w:szCs w:val="28"/>
        </w:rPr>
        <w:t>омплексно-тематическое планирование организованной образовательной деятельности на 201</w:t>
      </w:r>
      <w:r w:rsidR="009A4CF4">
        <w:rPr>
          <w:rFonts w:ascii="Arial" w:eastAsia="Times New Roman" w:hAnsi="Arial" w:cs="Arial"/>
          <w:sz w:val="28"/>
          <w:szCs w:val="28"/>
        </w:rPr>
        <w:t>7</w:t>
      </w:r>
      <w:r w:rsidR="009E5D2A" w:rsidRPr="00E22F5A">
        <w:rPr>
          <w:rFonts w:ascii="Arial" w:eastAsia="Times New Roman" w:hAnsi="Arial" w:cs="Arial"/>
          <w:sz w:val="28"/>
          <w:szCs w:val="28"/>
        </w:rPr>
        <w:t>-201</w:t>
      </w:r>
      <w:r w:rsidR="009A4CF4">
        <w:rPr>
          <w:rFonts w:ascii="Arial" w:eastAsia="Times New Roman" w:hAnsi="Arial" w:cs="Arial"/>
          <w:sz w:val="28"/>
          <w:szCs w:val="28"/>
        </w:rPr>
        <w:t>8</w:t>
      </w:r>
      <w:r w:rsidR="009E5D2A" w:rsidRPr="00E22F5A">
        <w:rPr>
          <w:rFonts w:ascii="Arial" w:eastAsia="Times New Roman" w:hAnsi="Arial" w:cs="Arial"/>
          <w:sz w:val="28"/>
          <w:szCs w:val="28"/>
        </w:rPr>
        <w:t>г.</w:t>
      </w:r>
      <w:r w:rsidR="009E5D2A" w:rsidRPr="00E22F5A">
        <w:rPr>
          <w:rFonts w:ascii="Arial" w:hAnsi="Arial" w:cs="Arial"/>
          <w:sz w:val="28"/>
          <w:szCs w:val="28"/>
        </w:rPr>
        <w:t>, охватывающее области:</w:t>
      </w:r>
    </w:p>
    <w:p w:rsidR="009E5D2A" w:rsidRPr="00E22F5A" w:rsidRDefault="00167C2D" w:rsidP="00AF0086">
      <w:pPr>
        <w:spacing w:before="100" w:beforeAutospacing="1" w:after="100" w:afterAutospacing="1" w:line="28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="003B73F2" w:rsidRPr="00E22F5A">
        <w:rPr>
          <w:rFonts w:ascii="Arial" w:eastAsia="Times New Roman" w:hAnsi="Arial" w:cs="Arial"/>
          <w:color w:val="000000"/>
          <w:sz w:val="28"/>
          <w:szCs w:val="28"/>
        </w:rPr>
        <w:t>оциально-</w:t>
      </w:r>
      <w:r w:rsidR="009E5D2A" w:rsidRPr="00E22F5A">
        <w:rPr>
          <w:rFonts w:ascii="Arial" w:eastAsia="Times New Roman" w:hAnsi="Arial" w:cs="Arial"/>
          <w:color w:val="000000"/>
          <w:sz w:val="28"/>
          <w:szCs w:val="28"/>
        </w:rPr>
        <w:t>коммуникативно</w:t>
      </w:r>
      <w:r w:rsidR="003B73F2" w:rsidRPr="00E22F5A">
        <w:rPr>
          <w:rFonts w:ascii="Arial" w:eastAsia="Times New Roman" w:hAnsi="Arial" w:cs="Arial"/>
          <w:color w:val="000000"/>
          <w:sz w:val="28"/>
          <w:szCs w:val="28"/>
        </w:rPr>
        <w:t>е</w:t>
      </w:r>
      <w:r w:rsidR="009E5D2A" w:rsidRPr="00E22F5A">
        <w:rPr>
          <w:rFonts w:ascii="Arial" w:eastAsia="Times New Roman" w:hAnsi="Arial" w:cs="Arial"/>
          <w:color w:val="000000"/>
          <w:sz w:val="28"/>
          <w:szCs w:val="28"/>
        </w:rPr>
        <w:t xml:space="preserve"> развитие;</w:t>
      </w:r>
      <w:r w:rsidR="00AF0086" w:rsidRPr="00E22F5A">
        <w:rPr>
          <w:rFonts w:ascii="Arial" w:eastAsia="Times New Roman" w:hAnsi="Arial" w:cs="Arial"/>
          <w:sz w:val="28"/>
          <w:szCs w:val="28"/>
        </w:rPr>
        <w:t xml:space="preserve"> </w:t>
      </w:r>
      <w:r w:rsidR="009E5D2A" w:rsidRPr="00E22F5A">
        <w:rPr>
          <w:rFonts w:ascii="Arial" w:eastAsia="Times New Roman" w:hAnsi="Arial" w:cs="Arial"/>
          <w:color w:val="000000"/>
          <w:sz w:val="28"/>
          <w:szCs w:val="28"/>
        </w:rPr>
        <w:t>познавательно</w:t>
      </w:r>
      <w:r w:rsidR="003B73F2" w:rsidRPr="00E22F5A">
        <w:rPr>
          <w:rFonts w:ascii="Arial" w:eastAsia="Times New Roman" w:hAnsi="Arial" w:cs="Arial"/>
          <w:color w:val="000000"/>
          <w:sz w:val="28"/>
          <w:szCs w:val="28"/>
        </w:rPr>
        <w:t>е развитие</w:t>
      </w:r>
      <w:r w:rsidR="002748FC" w:rsidRPr="00E22F5A">
        <w:rPr>
          <w:rFonts w:ascii="Arial" w:eastAsia="Times New Roman" w:hAnsi="Arial" w:cs="Arial"/>
          <w:color w:val="000000"/>
          <w:sz w:val="28"/>
          <w:szCs w:val="28"/>
        </w:rPr>
        <w:t xml:space="preserve">;                                    </w:t>
      </w:r>
      <w:r w:rsidR="009E5D2A" w:rsidRPr="00E22F5A">
        <w:rPr>
          <w:rFonts w:ascii="Arial" w:eastAsia="Times New Roman" w:hAnsi="Arial" w:cs="Arial"/>
          <w:color w:val="000000"/>
          <w:sz w:val="28"/>
          <w:szCs w:val="28"/>
        </w:rPr>
        <w:t>речевое развитие;</w:t>
      </w:r>
      <w:r w:rsidR="00AF0086" w:rsidRPr="00E22F5A">
        <w:rPr>
          <w:rFonts w:ascii="Arial" w:eastAsia="Times New Roman" w:hAnsi="Arial" w:cs="Arial"/>
          <w:sz w:val="28"/>
          <w:szCs w:val="28"/>
        </w:rPr>
        <w:t xml:space="preserve"> </w:t>
      </w:r>
      <w:r w:rsidR="009E5D2A" w:rsidRPr="00E22F5A">
        <w:rPr>
          <w:rFonts w:ascii="Arial" w:eastAsia="Times New Roman" w:hAnsi="Arial" w:cs="Arial"/>
          <w:color w:val="000000"/>
          <w:sz w:val="28"/>
          <w:szCs w:val="28"/>
        </w:rPr>
        <w:t xml:space="preserve"> художественно  - эстетическое  развитие;</w:t>
      </w:r>
      <w:r w:rsidR="00AF0086" w:rsidRPr="00E22F5A">
        <w:rPr>
          <w:rFonts w:ascii="Arial" w:eastAsia="Times New Roman" w:hAnsi="Arial" w:cs="Arial"/>
          <w:sz w:val="28"/>
          <w:szCs w:val="28"/>
        </w:rPr>
        <w:t xml:space="preserve"> </w:t>
      </w:r>
      <w:r w:rsidR="009E5D2A" w:rsidRPr="00E22F5A">
        <w:rPr>
          <w:rFonts w:ascii="Arial" w:eastAsia="Times New Roman" w:hAnsi="Arial" w:cs="Arial"/>
          <w:color w:val="000000"/>
          <w:sz w:val="28"/>
          <w:szCs w:val="28"/>
        </w:rPr>
        <w:t xml:space="preserve"> физическое развитие. </w:t>
      </w:r>
    </w:p>
    <w:p w:rsidR="00797C47" w:rsidRPr="00E22F5A" w:rsidRDefault="00797C47" w:rsidP="00AF0086">
      <w:pPr>
        <w:spacing w:before="100" w:beforeAutospacing="1" w:after="100" w:afterAutospacing="1" w:line="280" w:lineRule="exact"/>
        <w:rPr>
          <w:rFonts w:ascii="Arial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color w:val="000000"/>
          <w:sz w:val="28"/>
          <w:szCs w:val="28"/>
        </w:rPr>
        <w:t xml:space="preserve">Для успешной адаптации детей к  ДОУ </w:t>
      </w:r>
      <w:r w:rsidR="0043121F" w:rsidRPr="00E22F5A">
        <w:rPr>
          <w:rFonts w:ascii="Arial" w:eastAsia="Times New Roman" w:hAnsi="Arial" w:cs="Arial"/>
          <w:color w:val="000000"/>
          <w:sz w:val="28"/>
          <w:szCs w:val="28"/>
        </w:rPr>
        <w:t xml:space="preserve">изучали детей до поступления в группу через анкетирование, беседы с родителями; создали эмоционально благоприятную атмосферу в группе; разработали игры адаптационного периода. В результате проделанной работы </w:t>
      </w:r>
      <w:r w:rsidR="0043121F" w:rsidRPr="00E22F5A">
        <w:rPr>
          <w:rFonts w:ascii="Arial" w:hAnsi="Arial" w:cs="Arial"/>
          <w:sz w:val="28"/>
          <w:szCs w:val="28"/>
        </w:rPr>
        <w:t>адаптационный период  протекал без особых осложнений.</w:t>
      </w:r>
    </w:p>
    <w:p w:rsidR="0063404A" w:rsidRPr="00E22F5A" w:rsidRDefault="0063404A" w:rsidP="0063404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Р</w:t>
      </w:r>
      <w:r w:rsidRPr="00E22F5A">
        <w:rPr>
          <w:rFonts w:ascii="Arial" w:eastAsia="Times New Roman" w:hAnsi="Arial" w:cs="Arial"/>
          <w:sz w:val="28"/>
          <w:szCs w:val="28"/>
        </w:rPr>
        <w:t>азработа</w:t>
      </w:r>
      <w:r w:rsidRPr="00E22F5A">
        <w:rPr>
          <w:rFonts w:ascii="Arial" w:hAnsi="Arial" w:cs="Arial"/>
          <w:sz w:val="28"/>
          <w:szCs w:val="28"/>
        </w:rPr>
        <w:t xml:space="preserve">ли </w:t>
      </w:r>
      <w:r w:rsidRPr="00E22F5A">
        <w:rPr>
          <w:rFonts w:ascii="Arial" w:eastAsia="Times New Roman" w:hAnsi="Arial" w:cs="Arial"/>
          <w:sz w:val="28"/>
          <w:szCs w:val="28"/>
        </w:rPr>
        <w:t>Рабоч</w:t>
      </w:r>
      <w:r w:rsidRPr="00E22F5A">
        <w:rPr>
          <w:rFonts w:ascii="Arial" w:hAnsi="Arial" w:cs="Arial"/>
          <w:sz w:val="28"/>
          <w:szCs w:val="28"/>
        </w:rPr>
        <w:t>ую</w:t>
      </w:r>
      <w:r w:rsidRPr="00E22F5A">
        <w:rPr>
          <w:rFonts w:ascii="Arial" w:eastAsia="Times New Roman" w:hAnsi="Arial" w:cs="Arial"/>
          <w:sz w:val="28"/>
          <w:szCs w:val="28"/>
        </w:rPr>
        <w:t xml:space="preserve"> программ</w:t>
      </w:r>
      <w:r w:rsidRPr="00E22F5A">
        <w:rPr>
          <w:rFonts w:ascii="Arial" w:hAnsi="Arial" w:cs="Arial"/>
          <w:sz w:val="28"/>
          <w:szCs w:val="28"/>
        </w:rPr>
        <w:t>у</w:t>
      </w:r>
      <w:r w:rsidRPr="00E22F5A">
        <w:rPr>
          <w:rFonts w:ascii="Arial" w:eastAsia="Times New Roman" w:hAnsi="Arial" w:cs="Arial"/>
          <w:sz w:val="28"/>
          <w:szCs w:val="28"/>
        </w:rPr>
        <w:t xml:space="preserve"> по познавательному развитию с учетом федеральных государственных образовательных стандартов дошкольного образования</w:t>
      </w:r>
      <w:r w:rsidRPr="00E22F5A">
        <w:rPr>
          <w:rFonts w:ascii="Arial" w:hAnsi="Arial" w:cs="Arial"/>
          <w:sz w:val="28"/>
          <w:szCs w:val="28"/>
        </w:rPr>
        <w:t>.</w:t>
      </w:r>
      <w:r w:rsidRPr="00E22F5A">
        <w:rPr>
          <w:rFonts w:ascii="Arial" w:eastAsia="Times New Roman" w:hAnsi="Arial" w:cs="Arial"/>
          <w:sz w:val="28"/>
          <w:szCs w:val="28"/>
        </w:rPr>
        <w:t xml:space="preserve"> В программе представлены основные умения и навыки, подлежащие усвоению в процессе непосредственно образовательной деятельности, определены содержание, формы, методы и приёмы организации образовательного процесса. </w:t>
      </w:r>
    </w:p>
    <w:p w:rsidR="003B73F2" w:rsidRPr="00E22F5A" w:rsidRDefault="003B73F2" w:rsidP="0063404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>Принимали участие в проектной деятельности: оформление участка.</w:t>
      </w:r>
    </w:p>
    <w:p w:rsidR="0063404A" w:rsidRPr="00E22F5A" w:rsidRDefault="00813490" w:rsidP="00AF0086">
      <w:pPr>
        <w:spacing w:before="100" w:beforeAutospacing="1" w:after="100" w:afterAutospacing="1" w:line="280" w:lineRule="exact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Разработали ситуации общения для речевого развития.</w:t>
      </w:r>
    </w:p>
    <w:p w:rsidR="00F7082A" w:rsidRDefault="00B906BF" w:rsidP="00AF0086">
      <w:pPr>
        <w:spacing w:before="100" w:beforeAutospacing="1" w:after="100" w:afterAutospacing="1" w:line="280" w:lineRule="exact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2.</w:t>
      </w:r>
      <w:r w:rsidR="00F7082A">
        <w:rPr>
          <w:rFonts w:ascii="Arial" w:hAnsi="Arial" w:cs="Arial"/>
          <w:sz w:val="28"/>
          <w:szCs w:val="28"/>
        </w:rPr>
        <w:t>Образовательные области</w:t>
      </w:r>
    </w:p>
    <w:p w:rsidR="002748FC" w:rsidRPr="00E22F5A" w:rsidRDefault="002748FC" w:rsidP="00AF0086">
      <w:pPr>
        <w:spacing w:before="100" w:beforeAutospacing="1" w:after="100" w:afterAutospacing="1" w:line="280" w:lineRule="exact"/>
        <w:rPr>
          <w:rFonts w:ascii="Arial" w:hAnsi="Arial" w:cs="Arial"/>
          <w:sz w:val="28"/>
          <w:szCs w:val="28"/>
          <w:u w:val="single"/>
        </w:rPr>
      </w:pPr>
      <w:r w:rsidRPr="00E22F5A">
        <w:rPr>
          <w:rFonts w:ascii="Arial" w:hAnsi="Arial" w:cs="Arial"/>
          <w:sz w:val="28"/>
          <w:szCs w:val="28"/>
          <w:u w:val="single"/>
        </w:rPr>
        <w:t>Социально-коммуникативное развитие</w:t>
      </w:r>
    </w:p>
    <w:p w:rsidR="002748FC" w:rsidRPr="00E22F5A" w:rsidRDefault="002748FC" w:rsidP="00274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>Методическ</w:t>
      </w:r>
      <w:r w:rsidRPr="00E22F5A">
        <w:rPr>
          <w:rFonts w:ascii="Arial" w:hAnsi="Arial" w:cs="Arial"/>
          <w:sz w:val="28"/>
          <w:szCs w:val="28"/>
        </w:rPr>
        <w:t>ая</w:t>
      </w:r>
      <w:r w:rsidRPr="00E22F5A">
        <w:rPr>
          <w:rFonts w:ascii="Arial" w:eastAsia="Times New Roman" w:hAnsi="Arial" w:cs="Arial"/>
          <w:sz w:val="28"/>
          <w:szCs w:val="28"/>
        </w:rPr>
        <w:t xml:space="preserve"> </w:t>
      </w:r>
      <w:r w:rsidRPr="00E22F5A">
        <w:rPr>
          <w:rFonts w:ascii="Arial" w:hAnsi="Arial" w:cs="Arial"/>
          <w:sz w:val="28"/>
          <w:szCs w:val="28"/>
        </w:rPr>
        <w:t>литература:</w:t>
      </w:r>
    </w:p>
    <w:p w:rsidR="002748FC" w:rsidRPr="00E22F5A" w:rsidRDefault="002748FC" w:rsidP="002748F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E22F5A">
        <w:rPr>
          <w:rFonts w:ascii="Arial" w:eastAsia="Times New Roman" w:hAnsi="Arial" w:cs="Arial"/>
          <w:sz w:val="28"/>
          <w:szCs w:val="28"/>
        </w:rPr>
        <w:t>«Детство» под ред.Т.И. Бабаевой.- Санкт-Петербург ДЕТСТВО-ПРЕСС 2014;</w:t>
      </w:r>
    </w:p>
    <w:p w:rsidR="002748FC" w:rsidRPr="00E22F5A" w:rsidRDefault="002748FC" w:rsidP="002748F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 xml:space="preserve">С.А.Козлова «Мой мир», «Я – человек»; </w:t>
      </w:r>
    </w:p>
    <w:p w:rsidR="002748FC" w:rsidRPr="00E22F5A" w:rsidRDefault="002748FC" w:rsidP="002748FC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 xml:space="preserve">Л.М.Шипицына, </w:t>
      </w:r>
      <w:proofErr w:type="spellStart"/>
      <w:r w:rsidRPr="00E22F5A">
        <w:rPr>
          <w:rFonts w:ascii="Arial" w:eastAsia="Times New Roman" w:hAnsi="Arial" w:cs="Arial"/>
          <w:sz w:val="28"/>
          <w:szCs w:val="28"/>
        </w:rPr>
        <w:t>О.В.Защиринская</w:t>
      </w:r>
      <w:proofErr w:type="spellEnd"/>
      <w:r w:rsidRPr="00E22F5A">
        <w:rPr>
          <w:rFonts w:ascii="Arial" w:eastAsia="Times New Roman" w:hAnsi="Arial" w:cs="Arial"/>
          <w:sz w:val="28"/>
          <w:szCs w:val="28"/>
        </w:rPr>
        <w:t xml:space="preserve">, А.П.Воронова, Т.А.Нилова «Азбука общения (основы коммуникации)»; </w:t>
      </w:r>
    </w:p>
    <w:p w:rsidR="002748FC" w:rsidRDefault="002748FC" w:rsidP="002748FC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 xml:space="preserve">Т.С.Комарова, </w:t>
      </w:r>
      <w:proofErr w:type="spellStart"/>
      <w:r w:rsidRPr="00E22F5A">
        <w:rPr>
          <w:rFonts w:ascii="Arial" w:eastAsia="Times New Roman" w:hAnsi="Arial" w:cs="Arial"/>
          <w:sz w:val="28"/>
          <w:szCs w:val="28"/>
        </w:rPr>
        <w:t>Л.В.Куцакова</w:t>
      </w:r>
      <w:proofErr w:type="spellEnd"/>
      <w:r w:rsidRPr="00E22F5A">
        <w:rPr>
          <w:rFonts w:ascii="Arial" w:eastAsia="Times New Roman" w:hAnsi="Arial" w:cs="Arial"/>
          <w:sz w:val="28"/>
          <w:szCs w:val="28"/>
        </w:rPr>
        <w:t>, Л.Ю.Павлова «Трудовое воспитание в детском саду. Программа и методические рекомендации для работы 2-7лет».</w:t>
      </w:r>
    </w:p>
    <w:p w:rsidR="00167C2D" w:rsidRPr="00167C2D" w:rsidRDefault="00167C2D" w:rsidP="002748FC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67C2D">
        <w:rPr>
          <w:rFonts w:ascii="Arial" w:eastAsia="Times New Roman" w:hAnsi="Arial" w:cs="Arial"/>
          <w:i/>
          <w:sz w:val="28"/>
          <w:szCs w:val="28"/>
        </w:rPr>
        <w:lastRenderedPageBreak/>
        <w:t>Достижения.</w:t>
      </w:r>
    </w:p>
    <w:p w:rsidR="00F9760B" w:rsidRPr="00E22F5A" w:rsidRDefault="002748FC" w:rsidP="00F9760B">
      <w:pPr>
        <w:pStyle w:val="a6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 xml:space="preserve">Дети стремятся к общению </w:t>
      </w:r>
      <w:proofErr w:type="gramStart"/>
      <w:r w:rsidRPr="00E22F5A">
        <w:rPr>
          <w:rFonts w:ascii="Arial" w:hAnsi="Arial" w:cs="Arial"/>
          <w:sz w:val="28"/>
          <w:szCs w:val="28"/>
        </w:rPr>
        <w:t>со</w:t>
      </w:r>
      <w:proofErr w:type="gramEnd"/>
      <w:r w:rsidRPr="00E22F5A">
        <w:rPr>
          <w:rFonts w:ascii="Arial" w:hAnsi="Arial" w:cs="Arial"/>
          <w:sz w:val="28"/>
          <w:szCs w:val="28"/>
        </w:rPr>
        <w:t xml:space="preserve"> взрослыми и активно подражают им в движениях и действиях; </w:t>
      </w:r>
    </w:p>
    <w:p w:rsidR="00F9760B" w:rsidRPr="00E22F5A" w:rsidRDefault="002748FC" w:rsidP="00F9760B">
      <w:pPr>
        <w:pStyle w:val="a6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проявля</w:t>
      </w:r>
      <w:r w:rsidR="00F9760B" w:rsidRPr="00E22F5A">
        <w:rPr>
          <w:rFonts w:ascii="Arial" w:hAnsi="Arial" w:cs="Arial"/>
          <w:sz w:val="28"/>
          <w:szCs w:val="28"/>
        </w:rPr>
        <w:t>ю</w:t>
      </w:r>
      <w:r w:rsidRPr="00E22F5A">
        <w:rPr>
          <w:rFonts w:ascii="Arial" w:hAnsi="Arial" w:cs="Arial"/>
          <w:sz w:val="28"/>
          <w:szCs w:val="28"/>
        </w:rPr>
        <w:t xml:space="preserve">т интерес к сверстникам; </w:t>
      </w:r>
      <w:r w:rsidR="00F9760B" w:rsidRPr="00E22F5A">
        <w:rPr>
          <w:rFonts w:ascii="Arial" w:hAnsi="Arial" w:cs="Arial"/>
          <w:sz w:val="28"/>
          <w:szCs w:val="28"/>
        </w:rPr>
        <w:t>вступают в контакт с окружающими и выражают свои мысли, чувства, впечатления, используя речевые средства;</w:t>
      </w:r>
    </w:p>
    <w:p w:rsidR="00F9760B" w:rsidRPr="00E22F5A" w:rsidRDefault="00F9760B" w:rsidP="002748FC">
      <w:pPr>
        <w:pStyle w:val="a6"/>
        <w:rPr>
          <w:rFonts w:ascii="Arial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отображают в сюжетно-ролевых играх элементарные бытовые сюжеты и сюжеты, отражающие профессиональные отношения взрослых.</w:t>
      </w:r>
    </w:p>
    <w:p w:rsidR="002748FC" w:rsidRPr="00E22F5A" w:rsidRDefault="00F9760B" w:rsidP="002748FC">
      <w:pPr>
        <w:pStyle w:val="a6"/>
        <w:rPr>
          <w:rFonts w:ascii="Arial" w:hAnsi="Arial" w:cs="Arial"/>
        </w:rPr>
      </w:pPr>
      <w:r w:rsidRPr="00E22F5A">
        <w:rPr>
          <w:rFonts w:ascii="Arial" w:hAnsi="Arial" w:cs="Arial"/>
          <w:sz w:val="28"/>
          <w:szCs w:val="28"/>
        </w:rPr>
        <w:t>Дети</w:t>
      </w:r>
      <w:r w:rsidR="002748FC" w:rsidRPr="00E22F5A">
        <w:rPr>
          <w:rFonts w:ascii="Arial" w:hAnsi="Arial" w:cs="Arial"/>
          <w:sz w:val="28"/>
          <w:szCs w:val="28"/>
        </w:rPr>
        <w:t xml:space="preserve"> уме</w:t>
      </w:r>
      <w:r w:rsidRPr="00E22F5A">
        <w:rPr>
          <w:rFonts w:ascii="Arial" w:hAnsi="Arial" w:cs="Arial"/>
          <w:sz w:val="28"/>
          <w:szCs w:val="28"/>
        </w:rPr>
        <w:t>ют</w:t>
      </w:r>
      <w:r w:rsidR="002748FC" w:rsidRPr="00E22F5A">
        <w:rPr>
          <w:rFonts w:ascii="Arial" w:hAnsi="Arial" w:cs="Arial"/>
          <w:sz w:val="28"/>
          <w:szCs w:val="28"/>
        </w:rPr>
        <w:t xml:space="preserve"> использовать речевые формы вежливого общения: здороваться, прощаться, благодарить, выражать просьбу, знакомиться</w:t>
      </w:r>
      <w:r w:rsidR="002748FC" w:rsidRPr="00E22F5A">
        <w:rPr>
          <w:rFonts w:ascii="Arial" w:hAnsi="Arial" w:cs="Arial"/>
        </w:rPr>
        <w:t>.</w:t>
      </w:r>
    </w:p>
    <w:p w:rsidR="002748FC" w:rsidRPr="00E22F5A" w:rsidRDefault="00E22F5A" w:rsidP="00E22F5A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hAnsi="Arial" w:cs="Arial"/>
          <w:sz w:val="28"/>
          <w:szCs w:val="28"/>
        </w:rPr>
        <w:t>Планируется р</w:t>
      </w:r>
      <w:r w:rsidRPr="00E22F5A">
        <w:rPr>
          <w:rFonts w:ascii="Arial" w:eastAsia="Times New Roman" w:hAnsi="Arial" w:cs="Arial"/>
          <w:sz w:val="28"/>
          <w:szCs w:val="28"/>
        </w:rPr>
        <w:t>азработа</w:t>
      </w:r>
      <w:r w:rsidRPr="00E22F5A">
        <w:rPr>
          <w:rFonts w:ascii="Arial" w:hAnsi="Arial" w:cs="Arial"/>
          <w:sz w:val="28"/>
          <w:szCs w:val="28"/>
        </w:rPr>
        <w:t xml:space="preserve">ть </w:t>
      </w:r>
      <w:r w:rsidRPr="00E22F5A">
        <w:rPr>
          <w:rFonts w:ascii="Arial" w:eastAsia="Times New Roman" w:hAnsi="Arial" w:cs="Arial"/>
          <w:sz w:val="28"/>
          <w:szCs w:val="28"/>
        </w:rPr>
        <w:t>Рабоч</w:t>
      </w:r>
      <w:r w:rsidRPr="00E22F5A">
        <w:rPr>
          <w:rFonts w:ascii="Arial" w:hAnsi="Arial" w:cs="Arial"/>
          <w:sz w:val="28"/>
          <w:szCs w:val="28"/>
        </w:rPr>
        <w:t>ую</w:t>
      </w:r>
      <w:r w:rsidRPr="00E22F5A">
        <w:rPr>
          <w:rFonts w:ascii="Arial" w:eastAsia="Times New Roman" w:hAnsi="Arial" w:cs="Arial"/>
          <w:sz w:val="28"/>
          <w:szCs w:val="28"/>
        </w:rPr>
        <w:t xml:space="preserve"> программ</w:t>
      </w:r>
      <w:r w:rsidRPr="00E22F5A">
        <w:rPr>
          <w:rFonts w:ascii="Arial" w:hAnsi="Arial" w:cs="Arial"/>
          <w:sz w:val="28"/>
          <w:szCs w:val="28"/>
        </w:rPr>
        <w:t>у</w:t>
      </w:r>
      <w:r w:rsidRPr="00E22F5A">
        <w:rPr>
          <w:rFonts w:ascii="Arial" w:eastAsia="Times New Roman" w:hAnsi="Arial" w:cs="Arial"/>
          <w:sz w:val="28"/>
          <w:szCs w:val="28"/>
        </w:rPr>
        <w:t xml:space="preserve"> по </w:t>
      </w:r>
      <w:r w:rsidRPr="00E22F5A">
        <w:rPr>
          <w:rFonts w:ascii="Arial" w:hAnsi="Arial" w:cs="Arial"/>
          <w:sz w:val="28"/>
          <w:szCs w:val="28"/>
        </w:rPr>
        <w:t>социально-коммуникативному</w:t>
      </w:r>
      <w:r w:rsidRPr="00E22F5A">
        <w:rPr>
          <w:rFonts w:ascii="Arial" w:eastAsia="Times New Roman" w:hAnsi="Arial" w:cs="Arial"/>
          <w:sz w:val="28"/>
          <w:szCs w:val="28"/>
        </w:rPr>
        <w:t xml:space="preserve"> развитию с учетом федеральных государственных образовательных стандартов дошкольного образования</w:t>
      </w:r>
      <w:r w:rsidRPr="00E22F5A">
        <w:rPr>
          <w:rFonts w:ascii="Arial" w:hAnsi="Arial" w:cs="Arial"/>
          <w:sz w:val="28"/>
          <w:szCs w:val="28"/>
        </w:rPr>
        <w:t>.</w:t>
      </w:r>
    </w:p>
    <w:p w:rsidR="002748FC" w:rsidRPr="00E22F5A" w:rsidRDefault="002748FC" w:rsidP="00AF0086">
      <w:pPr>
        <w:spacing w:before="100" w:beforeAutospacing="1" w:after="100" w:afterAutospacing="1" w:line="280" w:lineRule="exact"/>
        <w:rPr>
          <w:rFonts w:ascii="Arial" w:hAnsi="Arial" w:cs="Arial"/>
          <w:sz w:val="28"/>
          <w:szCs w:val="28"/>
          <w:u w:val="single"/>
        </w:rPr>
      </w:pPr>
    </w:p>
    <w:p w:rsidR="00B906BF" w:rsidRPr="00E22F5A" w:rsidRDefault="00B906BF" w:rsidP="00AF0086">
      <w:pPr>
        <w:spacing w:before="100" w:beforeAutospacing="1" w:after="100" w:afterAutospacing="1" w:line="280" w:lineRule="exact"/>
        <w:rPr>
          <w:rFonts w:ascii="Arial" w:hAnsi="Arial" w:cs="Arial"/>
          <w:sz w:val="28"/>
          <w:szCs w:val="28"/>
          <w:u w:val="single"/>
        </w:rPr>
      </w:pPr>
      <w:r w:rsidRPr="00E22F5A">
        <w:rPr>
          <w:rFonts w:ascii="Arial" w:hAnsi="Arial" w:cs="Arial"/>
          <w:sz w:val="28"/>
          <w:szCs w:val="28"/>
          <w:u w:val="single"/>
        </w:rPr>
        <w:t>Познавательное развитие.</w:t>
      </w:r>
    </w:p>
    <w:p w:rsidR="00B906BF" w:rsidRPr="00E22F5A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>Методическ</w:t>
      </w:r>
      <w:r w:rsidRPr="00E22F5A">
        <w:rPr>
          <w:rFonts w:ascii="Arial" w:hAnsi="Arial" w:cs="Arial"/>
          <w:sz w:val="28"/>
          <w:szCs w:val="28"/>
        </w:rPr>
        <w:t>ая</w:t>
      </w:r>
      <w:r w:rsidRPr="00E22F5A">
        <w:rPr>
          <w:rFonts w:ascii="Arial" w:eastAsia="Times New Roman" w:hAnsi="Arial" w:cs="Arial"/>
          <w:sz w:val="28"/>
          <w:szCs w:val="28"/>
        </w:rPr>
        <w:t xml:space="preserve"> </w:t>
      </w:r>
      <w:r w:rsidRPr="00E22F5A">
        <w:rPr>
          <w:rFonts w:ascii="Arial" w:hAnsi="Arial" w:cs="Arial"/>
          <w:sz w:val="28"/>
          <w:szCs w:val="28"/>
        </w:rPr>
        <w:t>литература:</w:t>
      </w:r>
    </w:p>
    <w:p w:rsidR="00B906BF" w:rsidRPr="00E22F5A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906BF" w:rsidRPr="00E22F5A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E22F5A">
        <w:rPr>
          <w:rFonts w:ascii="Arial" w:eastAsia="Times New Roman" w:hAnsi="Arial" w:cs="Arial"/>
          <w:sz w:val="28"/>
          <w:szCs w:val="28"/>
        </w:rPr>
        <w:t>«Детство» под ред.Т.И. Бабаевой.- Санкт-Петербург ДЕТСТВО-ПРЕСС 2014.</w:t>
      </w:r>
    </w:p>
    <w:p w:rsidR="00B906BF" w:rsidRPr="00E22F5A" w:rsidRDefault="00B906BF" w:rsidP="00B906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>Иванова А.И. «Методика организации экологических наблюдений и экспериментов в детском саду». – Москва: Творческий центр, 2004 год.</w:t>
      </w:r>
    </w:p>
    <w:p w:rsidR="00B906BF" w:rsidRPr="00E22F5A" w:rsidRDefault="00B906BF" w:rsidP="00B906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E22F5A">
        <w:rPr>
          <w:rFonts w:ascii="Arial" w:eastAsia="Times New Roman" w:hAnsi="Arial" w:cs="Arial"/>
          <w:sz w:val="28"/>
          <w:szCs w:val="28"/>
        </w:rPr>
        <w:t>Платохина</w:t>
      </w:r>
      <w:proofErr w:type="spellEnd"/>
      <w:r w:rsidRPr="00E22F5A">
        <w:rPr>
          <w:rFonts w:ascii="Arial" w:eastAsia="Times New Roman" w:hAnsi="Arial" w:cs="Arial"/>
          <w:sz w:val="28"/>
          <w:szCs w:val="28"/>
        </w:rPr>
        <w:t xml:space="preserve"> Н.А. «Как познакомить малыша с окружающим миром в процессе игры»// Ж. «Детский сад </w:t>
      </w:r>
      <w:proofErr w:type="gramStart"/>
      <w:r w:rsidRPr="00E22F5A">
        <w:rPr>
          <w:rFonts w:ascii="Arial" w:eastAsia="Times New Roman" w:hAnsi="Arial" w:cs="Arial"/>
          <w:sz w:val="28"/>
          <w:szCs w:val="28"/>
        </w:rPr>
        <w:t>от</w:t>
      </w:r>
      <w:proofErr w:type="gramEnd"/>
      <w:r w:rsidRPr="00E22F5A">
        <w:rPr>
          <w:rFonts w:ascii="Arial" w:eastAsia="Times New Roman" w:hAnsi="Arial" w:cs="Arial"/>
          <w:sz w:val="28"/>
          <w:szCs w:val="28"/>
        </w:rPr>
        <w:t xml:space="preserve"> а до я» № 2-2009 год, стр. 122.</w:t>
      </w:r>
    </w:p>
    <w:p w:rsidR="00B906BF" w:rsidRPr="00E22F5A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 xml:space="preserve">Сенсорное развитие детей раннего и дошкольного возраста: Методическое пособие / Под ред. И.В.Петровой. </w:t>
      </w:r>
      <w:proofErr w:type="gramStart"/>
      <w:r w:rsidRPr="00E22F5A">
        <w:rPr>
          <w:rFonts w:ascii="Arial" w:eastAsia="Times New Roman" w:hAnsi="Arial" w:cs="Arial"/>
          <w:sz w:val="28"/>
          <w:szCs w:val="28"/>
        </w:rPr>
        <w:t>-М</w:t>
      </w:r>
      <w:proofErr w:type="gramEnd"/>
      <w:r w:rsidRPr="00E22F5A">
        <w:rPr>
          <w:rFonts w:ascii="Arial" w:eastAsia="Times New Roman" w:hAnsi="Arial" w:cs="Arial"/>
          <w:sz w:val="28"/>
          <w:szCs w:val="28"/>
        </w:rPr>
        <w:t>.: ТЦ Сфера,2012</w:t>
      </w:r>
    </w:p>
    <w:p w:rsidR="00B906BF" w:rsidRPr="00E22F5A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906BF" w:rsidRPr="00E22F5A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 xml:space="preserve">Филиппова Т.Г. Организация совместной деятельности </w:t>
      </w:r>
    </w:p>
    <w:p w:rsidR="00B906BF" w:rsidRDefault="00B906BF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 xml:space="preserve">с детьми раннего возраста на прогулке. </w:t>
      </w:r>
      <w:proofErr w:type="gramStart"/>
      <w:r w:rsidRPr="00E22F5A">
        <w:rPr>
          <w:rFonts w:ascii="Arial" w:eastAsia="Times New Roman" w:hAnsi="Arial" w:cs="Arial"/>
          <w:sz w:val="28"/>
          <w:szCs w:val="28"/>
        </w:rPr>
        <w:t>-С</w:t>
      </w:r>
      <w:proofErr w:type="gramEnd"/>
      <w:r w:rsidRPr="00E22F5A">
        <w:rPr>
          <w:rFonts w:ascii="Arial" w:eastAsia="Times New Roman" w:hAnsi="Arial" w:cs="Arial"/>
          <w:sz w:val="28"/>
          <w:szCs w:val="28"/>
        </w:rPr>
        <w:t>Пб.: ООО «ИЗДАТЕЛЬСТВО«ДЕТСТВО-ПРЕСС», 2012</w:t>
      </w:r>
    </w:p>
    <w:p w:rsidR="0074508F" w:rsidRDefault="0074508F" w:rsidP="0074508F">
      <w:pPr>
        <w:tabs>
          <w:tab w:val="left" w:pos="2955"/>
        </w:tabs>
        <w:rPr>
          <w:rFonts w:ascii="Arial" w:hAnsi="Arial" w:cs="Arial"/>
          <w:sz w:val="28"/>
          <w:szCs w:val="28"/>
        </w:rPr>
      </w:pPr>
      <w:r w:rsidRPr="0074508F">
        <w:rPr>
          <w:rFonts w:ascii="Arial" w:hAnsi="Arial" w:cs="Arial"/>
          <w:sz w:val="28"/>
          <w:szCs w:val="28"/>
        </w:rPr>
        <w:t xml:space="preserve">Новиковская О.А.Сборник развивающих игр с водой и песком для </w:t>
      </w:r>
      <w:proofErr w:type="spellStart"/>
      <w:r w:rsidRPr="0074508F">
        <w:rPr>
          <w:rFonts w:ascii="Arial" w:hAnsi="Arial" w:cs="Arial"/>
          <w:sz w:val="28"/>
          <w:szCs w:val="28"/>
        </w:rPr>
        <w:t>дошкольников</w:t>
      </w:r>
      <w:proofErr w:type="gramStart"/>
      <w:r w:rsidRPr="0074508F">
        <w:rPr>
          <w:rFonts w:ascii="Arial" w:hAnsi="Arial" w:cs="Arial"/>
          <w:sz w:val="28"/>
          <w:szCs w:val="28"/>
        </w:rPr>
        <w:t>.-</w:t>
      </w:r>
      <w:proofErr w:type="gramEnd"/>
      <w:r w:rsidRPr="0074508F">
        <w:rPr>
          <w:rFonts w:ascii="Arial" w:hAnsi="Arial" w:cs="Arial"/>
          <w:sz w:val="28"/>
          <w:szCs w:val="28"/>
        </w:rPr>
        <w:t>СПб</w:t>
      </w:r>
      <w:proofErr w:type="spellEnd"/>
      <w:r w:rsidRPr="0074508F">
        <w:rPr>
          <w:rFonts w:ascii="Arial" w:hAnsi="Arial" w:cs="Arial"/>
          <w:sz w:val="28"/>
          <w:szCs w:val="28"/>
        </w:rPr>
        <w:t>.:»Детство –Пресс»,2005.</w:t>
      </w:r>
    </w:p>
    <w:p w:rsidR="00167C2D" w:rsidRDefault="00167C2D" w:rsidP="00167C2D">
      <w:pPr>
        <w:spacing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167C2D">
        <w:rPr>
          <w:rFonts w:ascii="Arial" w:eastAsia="Times New Roman" w:hAnsi="Arial" w:cs="Arial"/>
          <w:i/>
          <w:sz w:val="28"/>
          <w:szCs w:val="28"/>
        </w:rPr>
        <w:t>Достижения.</w:t>
      </w:r>
    </w:p>
    <w:p w:rsidR="00167C2D" w:rsidRPr="00167C2D" w:rsidRDefault="00167C2D" w:rsidP="00167C2D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22F5A">
        <w:rPr>
          <w:rFonts w:ascii="Arial" w:eastAsia="Times New Roman" w:hAnsi="Arial" w:cs="Arial"/>
          <w:sz w:val="28"/>
          <w:szCs w:val="28"/>
        </w:rPr>
        <w:t>Дети  знают</w:t>
      </w:r>
      <w:r>
        <w:rPr>
          <w:rFonts w:ascii="Arial" w:eastAsia="Times New Roman" w:hAnsi="Arial" w:cs="Arial"/>
          <w:sz w:val="28"/>
          <w:szCs w:val="28"/>
        </w:rPr>
        <w:t>:</w:t>
      </w:r>
    </w:p>
    <w:p w:rsidR="00167C2D" w:rsidRPr="0074508F" w:rsidRDefault="00167C2D" w:rsidP="0074508F">
      <w:pPr>
        <w:tabs>
          <w:tab w:val="left" w:pos="2955"/>
        </w:tabs>
        <w:rPr>
          <w:rFonts w:ascii="Arial" w:hAnsi="Arial" w:cs="Arial"/>
          <w:sz w:val="28"/>
          <w:szCs w:val="28"/>
        </w:rPr>
      </w:pPr>
    </w:p>
    <w:p w:rsidR="0063404A" w:rsidRPr="00E22F5A" w:rsidRDefault="0063404A" w:rsidP="00B906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3404A" w:rsidRPr="00E22F5A" w:rsidTr="001A4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3404A" w:rsidRPr="00E22F5A" w:rsidRDefault="0063404A" w:rsidP="006340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22F5A">
              <w:rPr>
                <w:rFonts w:ascii="Arial" w:eastAsia="Times New Roman" w:hAnsi="Arial" w:cs="Arial"/>
                <w:sz w:val="28"/>
                <w:szCs w:val="28"/>
              </w:rPr>
              <w:t>       </w:t>
            </w:r>
          </w:p>
        </w:tc>
      </w:tr>
      <w:tr w:rsidR="0063404A" w:rsidRPr="002D5A37" w:rsidTr="001A4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63404A" w:rsidRPr="002D5A37" w:rsidRDefault="0063404A" w:rsidP="001A47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 свою фамилию и имя</w:t>
            </w:r>
          </w:p>
          <w:p w:rsidR="0063404A" w:rsidRPr="002D5A37" w:rsidRDefault="0063404A" w:rsidP="001A47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 сведения о своей семье: мама, папа, брат, сестра, бабушка, дедушка</w:t>
            </w:r>
          </w:p>
          <w:p w:rsidR="0063404A" w:rsidRPr="002D5A37" w:rsidRDefault="0063404A" w:rsidP="001A47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 называют профессии взрослых: воспитатель, повар, продавец, водитель, доктор, медсестра</w:t>
            </w:r>
          </w:p>
          <w:p w:rsidR="0063404A" w:rsidRPr="002D5A37" w:rsidRDefault="0063404A" w:rsidP="001A47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 основные части тела и их назначение;</w:t>
            </w:r>
          </w:p>
          <w:p w:rsidR="0063404A" w:rsidRPr="002D5A37" w:rsidRDefault="0063404A" w:rsidP="001A47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- времена года; </w:t>
            </w:r>
          </w:p>
          <w:p w:rsidR="0063404A" w:rsidRPr="002D5A37" w:rsidRDefault="0063404A" w:rsidP="001A47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 о предметах наименование, внешние признаки (свойства и качества), целевое назначение, функции.</w:t>
            </w:r>
          </w:p>
          <w:p w:rsidR="0063404A" w:rsidRPr="002D5A37" w:rsidRDefault="0063404A" w:rsidP="006340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 природные материалы и выделя</w:t>
            </w:r>
            <w:r w:rsidR="009E6746" w:rsidRPr="002D5A37">
              <w:rPr>
                <w:rFonts w:ascii="Arial" w:eastAsia="Times New Roman" w:hAnsi="Arial" w:cs="Arial"/>
                <w:sz w:val="28"/>
                <w:szCs w:val="28"/>
              </w:rPr>
              <w:t>ю</w:t>
            </w: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т их свойства и качества: глина, дерево, песок; </w:t>
            </w:r>
          </w:p>
          <w:p w:rsidR="0063404A" w:rsidRPr="002D5A37" w:rsidRDefault="0063404A" w:rsidP="006340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-некоторых домашних животных; бережно относятся к растениям (не лома</w:t>
            </w:r>
            <w:r w:rsidR="009E6746" w:rsidRPr="002D5A37">
              <w:rPr>
                <w:rFonts w:ascii="Arial" w:eastAsia="Times New Roman" w:hAnsi="Arial" w:cs="Arial"/>
                <w:sz w:val="28"/>
                <w:szCs w:val="28"/>
              </w:rPr>
              <w:t>ю</w:t>
            </w: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т ветки деревьев и кустарников), не пуга</w:t>
            </w:r>
            <w:r w:rsidR="009E6746" w:rsidRPr="002D5A37">
              <w:rPr>
                <w:rFonts w:ascii="Arial" w:eastAsia="Times New Roman" w:hAnsi="Arial" w:cs="Arial"/>
                <w:sz w:val="28"/>
                <w:szCs w:val="28"/>
              </w:rPr>
              <w:t>ю</w:t>
            </w: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т животных и птиц. </w:t>
            </w:r>
          </w:p>
          <w:p w:rsidR="0063404A" w:rsidRPr="002D5A37" w:rsidRDefault="0063404A" w:rsidP="006340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Знают название своего города, некоторые общественные объекты.</w:t>
            </w:r>
          </w:p>
          <w:p w:rsidR="009E6746" w:rsidRPr="002D5A37" w:rsidRDefault="009E6746" w:rsidP="009E6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Экспериментируют с материалами и веществами (песок, вода, тесто и пр.), владеют навыками самообслуживания и свободно действуют с бытовыми предметами-орудиями (ложка, совок, лопатка  и   пр.).</w:t>
            </w:r>
          </w:p>
          <w:p w:rsidR="009E6746" w:rsidRPr="002D5A37" w:rsidRDefault="00427C3C" w:rsidP="00427C3C">
            <w:pPr>
              <w:pStyle w:val="a6"/>
              <w:spacing w:after="0" w:afterAutospacing="0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Style w:val="a7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Для развития познавательного развития детей в группе планируется оборудовать </w:t>
            </w:r>
            <w:r w:rsidRPr="002D5A37">
              <w:rPr>
                <w:rFonts w:ascii="Arial" w:hAnsi="Arial" w:cs="Arial"/>
                <w:sz w:val="28"/>
                <w:szCs w:val="28"/>
              </w:rPr>
              <w:t>центр сенсорного развития.</w:t>
            </w:r>
          </w:p>
          <w:p w:rsidR="00E905D9" w:rsidRPr="002D5A37" w:rsidRDefault="00E905D9" w:rsidP="00427C3C">
            <w:pPr>
              <w:pStyle w:val="a6"/>
              <w:spacing w:after="0" w:afterAutospacing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427C3C" w:rsidRPr="002D5A37" w:rsidRDefault="00427C3C" w:rsidP="00427C3C">
            <w:pPr>
              <w:pStyle w:val="a6"/>
              <w:spacing w:after="0" w:afterAutospacing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D5A37">
              <w:rPr>
                <w:rFonts w:ascii="Arial" w:hAnsi="Arial" w:cs="Arial"/>
                <w:sz w:val="28"/>
                <w:szCs w:val="28"/>
                <w:u w:val="single"/>
              </w:rPr>
              <w:t>Речевое развитие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Методическ</w:t>
            </w:r>
            <w:r w:rsidRPr="002D5A37">
              <w:rPr>
                <w:rFonts w:ascii="Arial" w:hAnsi="Arial" w:cs="Arial"/>
                <w:sz w:val="28"/>
                <w:szCs w:val="28"/>
              </w:rPr>
              <w:t>ая</w:t>
            </w: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5A37">
              <w:rPr>
                <w:rFonts w:ascii="Arial" w:hAnsi="Arial" w:cs="Arial"/>
                <w:sz w:val="28"/>
                <w:szCs w:val="28"/>
              </w:rPr>
              <w:t>литература: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«Детство» под ред.Т.И. Бабаевой.- Санкт-Петербург ДЕТСТВО-ПРЕСС 2014.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Смирнова Л.Н. Развитие речи у детей 2-3 лет. - Москва: Мозаика-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Синтез, 2006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Петрова В.А. Занятия по развитию речи с детьми до 3-х лет. -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Москва: Просвещение, 1970</w:t>
            </w: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2D5A37">
              <w:rPr>
                <w:rFonts w:ascii="Arial" w:eastAsia="Times New Roman" w:hAnsi="Arial" w:cs="Arial"/>
                <w:sz w:val="28"/>
                <w:szCs w:val="28"/>
              </w:rPr>
              <w:t>Теплюк</w:t>
            </w:r>
            <w:proofErr w:type="spellEnd"/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 С.Н. Воспитание и обучение в 1-ой младшей группе. </w:t>
            </w:r>
            <w:proofErr w:type="gramStart"/>
            <w:r w:rsidRPr="002D5A37">
              <w:rPr>
                <w:rFonts w:ascii="Arial" w:eastAsia="Times New Roman" w:hAnsi="Arial" w:cs="Arial"/>
                <w:sz w:val="28"/>
                <w:szCs w:val="28"/>
              </w:rPr>
              <w:t>-М</w:t>
            </w:r>
            <w:proofErr w:type="gramEnd"/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осква: Мозаика-Синтез,2007 </w:t>
            </w:r>
          </w:p>
          <w:p w:rsidR="001812F6" w:rsidRPr="002D5A37" w:rsidRDefault="001812F6" w:rsidP="00813490">
            <w:pPr>
              <w:spacing w:after="0" w:line="240" w:lineRule="auto"/>
              <w:rPr>
                <w:rStyle w:val="c2"/>
                <w:rFonts w:ascii="Arial" w:hAnsi="Arial" w:cs="Arial"/>
                <w:sz w:val="28"/>
                <w:szCs w:val="28"/>
              </w:rPr>
            </w:pPr>
            <w:proofErr w:type="spellStart"/>
            <w:r w:rsidRPr="002D5A37">
              <w:rPr>
                <w:rStyle w:val="c2"/>
                <w:rFonts w:ascii="Arial" w:hAnsi="Arial" w:cs="Arial"/>
                <w:sz w:val="28"/>
                <w:szCs w:val="28"/>
              </w:rPr>
              <w:t>Галигузова</w:t>
            </w:r>
            <w:proofErr w:type="spellEnd"/>
            <w:r w:rsidRPr="002D5A37">
              <w:rPr>
                <w:rStyle w:val="c2"/>
                <w:rFonts w:ascii="Arial" w:hAnsi="Arial" w:cs="Arial"/>
                <w:sz w:val="28"/>
                <w:szCs w:val="28"/>
              </w:rPr>
              <w:t xml:space="preserve"> Л.Н., Смирнова Е.О. Ступени общения: от года до семи лет. – М. 1992.</w:t>
            </w:r>
          </w:p>
          <w:p w:rsidR="003C0271" w:rsidRPr="002D5A37" w:rsidRDefault="003C0271" w:rsidP="003C0271">
            <w:pPr>
              <w:tabs>
                <w:tab w:val="left" w:pos="2955"/>
              </w:tabs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Пальчиковые игры для развития речи дошкольников: Пособие для родителей и педагогов/ </w:t>
            </w: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А.Е.Белая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,В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.И.Мирясова.-М.:ООО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»ИД </w:t>
            </w: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lastRenderedPageBreak/>
              <w:t>Астрель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>»: ООО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»И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здательство АСТ»,2003</w:t>
            </w:r>
          </w:p>
          <w:p w:rsidR="003C0271" w:rsidRPr="002D5A37" w:rsidRDefault="003C0271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67C2D" w:rsidRPr="002D5A37" w:rsidRDefault="00167C2D" w:rsidP="00167C2D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i/>
                <w:sz w:val="28"/>
                <w:szCs w:val="28"/>
              </w:rPr>
              <w:t>Достижения.</w:t>
            </w:r>
          </w:p>
          <w:p w:rsidR="00813490" w:rsidRPr="002D5A37" w:rsidRDefault="001812F6" w:rsidP="00813490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Большинство детей </w:t>
            </w:r>
            <w:r w:rsidR="00813490" w:rsidRPr="002D5A37">
              <w:rPr>
                <w:rFonts w:ascii="Arial" w:hAnsi="Arial" w:cs="Arial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813490" w:rsidRPr="002D5A37" w:rsidRDefault="00813490" w:rsidP="00813490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стремится к общению 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со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 xml:space="preserve"> взрослыми и активно подражает им в движениях и действиях</w:t>
            </w:r>
            <w:r w:rsidR="001812F6" w:rsidRPr="002D5A3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B73F2" w:rsidRPr="002D5A37" w:rsidRDefault="003B73F2" w:rsidP="00813490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Но есть дети, с трудом вступающие в речевой контакт (Артём Мишенин, Егор Меновщиков).</w:t>
            </w:r>
          </w:p>
          <w:p w:rsidR="001812F6" w:rsidRPr="002D5A37" w:rsidRDefault="001812F6" w:rsidP="001812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Планируется разработать </w:t>
            </w:r>
            <w:r w:rsidRPr="002D5A37">
              <w:rPr>
                <w:rStyle w:val="c2"/>
                <w:rFonts w:ascii="Arial" w:hAnsi="Arial" w:cs="Arial"/>
                <w:sz w:val="28"/>
                <w:szCs w:val="28"/>
              </w:rPr>
              <w:t>игры с сюжетными игрушками, картинками, игры – инсценировки, способствующие развертыванию диалогов.</w:t>
            </w:r>
          </w:p>
          <w:p w:rsidR="001812F6" w:rsidRPr="002D5A37" w:rsidRDefault="001812F6" w:rsidP="001812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812F6" w:rsidRPr="002D5A37" w:rsidRDefault="00E905D9" w:rsidP="001812F6">
            <w:pPr>
              <w:spacing w:before="100" w:beforeAutospacing="1" w:after="100" w:afterAutospacing="1" w:line="2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  <w:r w:rsidRPr="002D5A37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  <w:t>Художественно  - эстетическое  развитие</w:t>
            </w:r>
          </w:p>
          <w:p w:rsidR="00E905D9" w:rsidRPr="002D5A37" w:rsidRDefault="00E905D9" w:rsidP="00E905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Методическ</w:t>
            </w:r>
            <w:r w:rsidRPr="002D5A37">
              <w:rPr>
                <w:rFonts w:ascii="Arial" w:hAnsi="Arial" w:cs="Arial"/>
                <w:sz w:val="28"/>
                <w:szCs w:val="28"/>
              </w:rPr>
              <w:t>ая</w:t>
            </w: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5A37">
              <w:rPr>
                <w:rFonts w:ascii="Arial" w:hAnsi="Arial" w:cs="Arial"/>
                <w:sz w:val="28"/>
                <w:szCs w:val="28"/>
              </w:rPr>
              <w:t>литература:</w:t>
            </w:r>
          </w:p>
          <w:p w:rsidR="00E905D9" w:rsidRPr="002D5A37" w:rsidRDefault="00E905D9" w:rsidP="00E905D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5A3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Колдина</w:t>
            </w:r>
            <w:proofErr w:type="spellEnd"/>
            <w:r w:rsidRPr="002D5A3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 Д.</w:t>
            </w:r>
            <w:r w:rsidRPr="002D5A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5A37">
              <w:rPr>
                <w:rFonts w:ascii="Arial" w:hAnsi="Arial" w:cs="Arial"/>
                <w:bCs/>
                <w:sz w:val="28"/>
                <w:szCs w:val="28"/>
              </w:rPr>
              <w:t xml:space="preserve">Лепка и рисование с детьми 2-3 лет: Конспекты занятий / </w:t>
            </w:r>
            <w:proofErr w:type="spellStart"/>
            <w:r w:rsidRPr="002D5A3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Д.Колдина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. – М.: Мозаика-Синтез, 2008. - 56 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905D9" w:rsidRPr="002D5A37" w:rsidRDefault="00E905D9" w:rsidP="00E905D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bCs/>
                <w:sz w:val="28"/>
                <w:szCs w:val="28"/>
              </w:rPr>
              <w:t>Комарова, Т.С.</w:t>
            </w:r>
            <w:r w:rsidRPr="002D5A37">
              <w:rPr>
                <w:rFonts w:ascii="Arial" w:hAnsi="Arial" w:cs="Arial"/>
                <w:sz w:val="28"/>
                <w:szCs w:val="28"/>
              </w:rPr>
              <w:t xml:space="preserve"> Детское изобразительное творчество: что под этим следует понимать? / </w:t>
            </w:r>
            <w:r w:rsidRPr="002D5A37">
              <w:rPr>
                <w:rFonts w:ascii="Arial" w:hAnsi="Arial" w:cs="Arial"/>
                <w:bCs/>
                <w:sz w:val="28"/>
                <w:szCs w:val="28"/>
              </w:rPr>
              <w:t xml:space="preserve">Т.С.Комарова </w:t>
            </w:r>
            <w:r w:rsidRPr="002D5A37">
              <w:rPr>
                <w:rFonts w:ascii="Arial" w:hAnsi="Arial" w:cs="Arial"/>
                <w:sz w:val="28"/>
                <w:szCs w:val="28"/>
              </w:rPr>
              <w:t xml:space="preserve">// Дошкольное воспитание. - 2005. - №2. - С.25. </w:t>
            </w:r>
          </w:p>
          <w:p w:rsidR="00E905D9" w:rsidRPr="002D5A37" w:rsidRDefault="00E905D9" w:rsidP="00E905D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Лыкова, И.А. Эстетическое развитие: Мы лепили, мы играли. Для детей 3-7 лет /  И.А.Лыкова. – М.: </w:t>
            </w:r>
            <w:hyperlink r:id="rId5" w:history="1">
              <w:r w:rsidRPr="002D5A37">
                <w:rPr>
                  <w:rStyle w:val="a8"/>
                  <w:rFonts w:ascii="Arial" w:hAnsi="Arial" w:cs="Arial"/>
                  <w:b w:val="0"/>
                  <w:color w:val="auto"/>
                  <w:sz w:val="28"/>
                  <w:szCs w:val="28"/>
                </w:rPr>
                <w:t>Карапуз</w:t>
              </w:r>
            </w:hyperlink>
            <w:r w:rsidRPr="002D5A3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2D5A37">
              <w:rPr>
                <w:rFonts w:ascii="Arial" w:hAnsi="Arial" w:cs="Arial"/>
                <w:sz w:val="28"/>
                <w:szCs w:val="28"/>
              </w:rPr>
              <w:t xml:space="preserve">2005. -  80 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905D9" w:rsidRPr="002D5A37" w:rsidRDefault="00E905D9" w:rsidP="00E905D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Янушко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, Е.А. Лепка с детьми раннего возраста / </w:t>
            </w: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Е.А.Янушко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. - М.: Мозаика-Синтез, 2007. - 78 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4508F" w:rsidRPr="002D5A37" w:rsidRDefault="0074508F" w:rsidP="0074508F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И.А.Лыкова «Цветные ладошки»; </w:t>
            </w:r>
          </w:p>
          <w:p w:rsidR="0074508F" w:rsidRPr="002D5A37" w:rsidRDefault="0074508F" w:rsidP="0074508F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В.А.Петрова «Малыш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»(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 xml:space="preserve">музыкальное развитие); </w:t>
            </w:r>
          </w:p>
          <w:p w:rsidR="0074508F" w:rsidRPr="002D5A37" w:rsidRDefault="0074508F" w:rsidP="0074508F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А.И.Буренина «Ритмическая пластика».</w:t>
            </w:r>
          </w:p>
          <w:p w:rsidR="0074508F" w:rsidRPr="002D5A37" w:rsidRDefault="0074508F" w:rsidP="00E905D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67C2D" w:rsidRPr="002D5A37" w:rsidRDefault="00167C2D" w:rsidP="00167C2D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i/>
                <w:sz w:val="28"/>
                <w:szCs w:val="28"/>
              </w:rPr>
              <w:t>Достижения.</w:t>
            </w:r>
          </w:p>
          <w:p w:rsidR="003C0271" w:rsidRPr="002D5A37" w:rsidRDefault="003C0271" w:rsidP="003C0271">
            <w:pPr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Дети знакомы с различными техниками рисования: кисточкой, ваткой, бумагой, пальчиком, ладошкой, на мокрой бумаге; могут лепить из пластилина, глины, теста прямыми и круговыми движениями ладоней, </w:t>
            </w:r>
            <w:r w:rsidRPr="002D5A37">
              <w:rPr>
                <w:rFonts w:ascii="Arial" w:hAnsi="Arial" w:cs="Arial"/>
                <w:sz w:val="28"/>
                <w:szCs w:val="28"/>
              </w:rPr>
              <w:lastRenderedPageBreak/>
              <w:t>выполняют простые аппликации.</w:t>
            </w:r>
          </w:p>
          <w:p w:rsidR="00E905D9" w:rsidRPr="002D5A37" w:rsidRDefault="00E905D9" w:rsidP="001812F6">
            <w:pPr>
              <w:spacing w:before="100" w:beforeAutospacing="1" w:after="100" w:afterAutospacing="1" w:line="280" w:lineRule="exact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Знакомство детей с разными видами художественно - эстетического воспитани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я(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искусством, изобразительной деятельностью), использование разнообразных средств,  методов и приемов способствовали приобретению детьми умений и навыков передавать впечатления о предметах и явлениях с помощью выразительных  образов. </w:t>
            </w:r>
          </w:p>
          <w:p w:rsidR="0074508F" w:rsidRPr="002D5A37" w:rsidRDefault="0074508F" w:rsidP="0074508F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Дети проявляют интерес к стихам, песням и сказкам, рассматриванию картинки, стремятся двигаться под музыку; эмоционально откликаются на различные произведения культуры и искусства.</w:t>
            </w:r>
          </w:p>
          <w:p w:rsidR="003C0271" w:rsidRPr="002D5A37" w:rsidRDefault="003C0271" w:rsidP="0074508F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Планируется разработать перспективный план развлечений и праздников на год</w:t>
            </w:r>
            <w:r w:rsidR="00E346AA" w:rsidRPr="002D5A3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812F6" w:rsidRPr="002D5A37" w:rsidRDefault="00E346AA" w:rsidP="00813490">
            <w:pPr>
              <w:pStyle w:val="a6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  <w:r w:rsidRPr="002D5A37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E346AA" w:rsidRPr="002D5A37" w:rsidRDefault="00E346AA" w:rsidP="00E346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Методическ</w:t>
            </w:r>
            <w:r w:rsidRPr="002D5A37">
              <w:rPr>
                <w:rFonts w:ascii="Arial" w:hAnsi="Arial" w:cs="Arial"/>
                <w:sz w:val="28"/>
                <w:szCs w:val="28"/>
              </w:rPr>
              <w:t>ая</w:t>
            </w: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D5A37">
              <w:rPr>
                <w:rFonts w:ascii="Arial" w:hAnsi="Arial" w:cs="Arial"/>
                <w:sz w:val="28"/>
                <w:szCs w:val="28"/>
              </w:rPr>
              <w:t>литература:</w:t>
            </w:r>
          </w:p>
          <w:p w:rsidR="0074508F" w:rsidRPr="002D5A37" w:rsidRDefault="0074508F" w:rsidP="00E346AA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В.В.Гаврилова «Занимательная физкультура»; </w:t>
            </w:r>
          </w:p>
          <w:p w:rsidR="0074508F" w:rsidRPr="002D5A37" w:rsidRDefault="0074508F" w:rsidP="00E346AA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И.М.Сучкова, Е.А.Мартынова, Н.А.Давыдова «Физическое развитие детей 2- 7 лет»; </w:t>
            </w:r>
          </w:p>
          <w:p w:rsidR="0074508F" w:rsidRPr="002D5A37" w:rsidRDefault="0074508F" w:rsidP="00E346AA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Т.М.Бондаренко «Физкультурно-оздоровительная работа с детьми в ДОУ»; </w:t>
            </w:r>
          </w:p>
          <w:p w:rsidR="0074508F" w:rsidRPr="002D5A37" w:rsidRDefault="0074508F" w:rsidP="00E346AA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Н</w:t>
            </w:r>
            <w:proofErr w:type="gramStart"/>
            <w:r w:rsidRPr="002D5A37">
              <w:rPr>
                <w:rFonts w:ascii="Arial" w:hAnsi="Arial" w:cs="Arial"/>
                <w:sz w:val="28"/>
                <w:szCs w:val="28"/>
              </w:rPr>
              <w:t>,Н</w:t>
            </w:r>
            <w:proofErr w:type="gramEnd"/>
            <w:r w:rsidRPr="002D5A37">
              <w:rPr>
                <w:rFonts w:ascii="Arial" w:hAnsi="Arial" w:cs="Arial"/>
                <w:sz w:val="28"/>
                <w:szCs w:val="28"/>
              </w:rPr>
              <w:t>.Авдеева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, О.Л.Князева, </w:t>
            </w: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Р.Б.Стеркина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 «Основы безопасности детей дошкольного возраста»; </w:t>
            </w:r>
          </w:p>
          <w:p w:rsidR="0074508F" w:rsidRPr="002D5A37" w:rsidRDefault="0074508F" w:rsidP="00E346AA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Л.И.Пензулаева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 «Физкультурные занятия в детском саду»; </w:t>
            </w:r>
          </w:p>
          <w:p w:rsidR="0074508F" w:rsidRPr="002D5A37" w:rsidRDefault="0074508F" w:rsidP="00E346AA">
            <w:pPr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Э.Я.Степаненкова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 xml:space="preserve"> «Физическое воспитание в детском саду»</w:t>
            </w:r>
          </w:p>
          <w:p w:rsidR="00167C2D" w:rsidRPr="002D5A37" w:rsidRDefault="00167C2D" w:rsidP="00167C2D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i/>
                <w:sz w:val="28"/>
                <w:szCs w:val="28"/>
              </w:rPr>
              <w:t>Достижения.</w:t>
            </w:r>
          </w:p>
          <w:p w:rsidR="00E346AA" w:rsidRPr="002D5A37" w:rsidRDefault="00E346AA" w:rsidP="00E346AA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У детей развита крупная моторика, они с желанием двигаются, действуют по указанию педагога, при выполнении упражнений демонстрируют достаточную в соответствии с возрастными возможностями координацию движений. </w:t>
            </w:r>
          </w:p>
          <w:p w:rsidR="00E346AA" w:rsidRPr="002D5A37" w:rsidRDefault="00E346AA" w:rsidP="00E346AA">
            <w:pPr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Все дети с удовольствием выполняют культурно-гигиенические навыки, имеют представление о том, что такое здоровый человек. Приучены находиться в помещении в облегчённой одежде; самостоятельно едят; многие одеваются после сна самостоятельно или с небольшой помощью взрослого.</w:t>
            </w:r>
          </w:p>
          <w:p w:rsidR="00E346AA" w:rsidRPr="002D5A37" w:rsidRDefault="00E346AA" w:rsidP="00E346A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Планируется разработать комплексы упражнений и закаливания после дневного сна</w:t>
            </w:r>
          </w:p>
          <w:p w:rsidR="0074508F" w:rsidRPr="002D5A37" w:rsidRDefault="0074508F" w:rsidP="00813490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  <w:p w:rsidR="00813490" w:rsidRPr="002D5A37" w:rsidRDefault="00813490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13490" w:rsidRPr="002D5A37" w:rsidRDefault="00E346AA" w:rsidP="008134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3. </w:t>
            </w:r>
            <w:r w:rsidRPr="002D5A37">
              <w:rPr>
                <w:rFonts w:ascii="Arial" w:eastAsia="Times New Roman" w:hAnsi="Arial" w:cs="Arial"/>
                <w:sz w:val="28"/>
                <w:szCs w:val="28"/>
                <w:u w:val="single"/>
              </w:rPr>
              <w:t>Предметно-развивающая среда</w:t>
            </w:r>
          </w:p>
          <w:p w:rsidR="00F7082A" w:rsidRPr="002D5A37" w:rsidRDefault="00F7082A" w:rsidP="00F7082A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 xml:space="preserve">Развивающая предметно-пространственная среда в группе содержательно-насыщена, трансформируема, </w:t>
            </w:r>
            <w:proofErr w:type="spellStart"/>
            <w:r w:rsidRPr="002D5A37">
              <w:rPr>
                <w:rFonts w:ascii="Arial" w:hAnsi="Arial" w:cs="Arial"/>
                <w:sz w:val="28"/>
                <w:szCs w:val="28"/>
              </w:rPr>
              <w:t>полифункциональна</w:t>
            </w:r>
            <w:proofErr w:type="spellEnd"/>
            <w:r w:rsidRPr="002D5A37">
              <w:rPr>
                <w:rFonts w:ascii="Arial" w:hAnsi="Arial" w:cs="Arial"/>
                <w:sz w:val="28"/>
                <w:szCs w:val="28"/>
              </w:rPr>
              <w:t>, вариативна, доступна и безопасна.</w:t>
            </w:r>
          </w:p>
          <w:p w:rsidR="00F7082A" w:rsidRPr="002D5A37" w:rsidRDefault="00F7082A" w:rsidP="00F7082A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Насыщенность среды соответствует возрастным возможностям детей.</w:t>
            </w:r>
          </w:p>
          <w:p w:rsidR="002D5A37" w:rsidRPr="002D5A37" w:rsidRDefault="00F7082A" w:rsidP="00F7082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D5A37">
              <w:rPr>
                <w:rFonts w:ascii="Arial" w:eastAsia="Times New Roman" w:hAnsi="Arial" w:cs="Arial"/>
                <w:sz w:val="28"/>
                <w:szCs w:val="28"/>
              </w:rPr>
              <w:t>Сделали новую развивающую среду на полу; приобрели методические пособия</w:t>
            </w:r>
            <w:r w:rsidR="002D5A37"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 по различным темам.</w:t>
            </w:r>
          </w:p>
          <w:p w:rsidR="00813490" w:rsidRPr="002D5A37" w:rsidRDefault="002D5A37" w:rsidP="002D5A3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D5A37">
              <w:rPr>
                <w:rFonts w:ascii="Arial" w:hAnsi="Arial" w:cs="Arial"/>
                <w:sz w:val="28"/>
                <w:szCs w:val="28"/>
              </w:rPr>
              <w:t>Предметно-пространственная среда менялась в зависимости от образовательной ситуации, темы недели.</w:t>
            </w:r>
            <w:r w:rsidR="00F7082A" w:rsidRPr="002D5A3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</w:tbl>
    <w:p w:rsidR="002D5A37" w:rsidRDefault="002D5A37" w:rsidP="002D5A37">
      <w:pPr>
        <w:pStyle w:val="a6"/>
        <w:rPr>
          <w:rFonts w:ascii="Arial" w:hAnsi="Arial" w:cs="Arial"/>
          <w:sz w:val="28"/>
          <w:szCs w:val="28"/>
        </w:rPr>
      </w:pPr>
      <w:r w:rsidRPr="002D5A37">
        <w:rPr>
          <w:rFonts w:ascii="Arial" w:hAnsi="Arial" w:cs="Arial"/>
          <w:sz w:val="28"/>
          <w:szCs w:val="28"/>
        </w:rPr>
        <w:lastRenderedPageBreak/>
        <w:t>Купили дополнительно  игровой материал, стимулирующий игровую, двигательную, познавательную и исследовательскую активность детей.</w:t>
      </w:r>
    </w:p>
    <w:p w:rsidR="006C4055" w:rsidRDefault="006C4055" w:rsidP="006C4055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Занялись </w:t>
      </w:r>
      <w:r w:rsidRPr="005F24F8">
        <w:rPr>
          <w:rFonts w:ascii="Arial" w:hAnsi="Arial" w:cs="Arial"/>
          <w:sz w:val="28"/>
          <w:szCs w:val="28"/>
        </w:rPr>
        <w:t>перестро</w:t>
      </w:r>
      <w:r>
        <w:rPr>
          <w:rFonts w:ascii="Arial" w:hAnsi="Arial" w:cs="Arial"/>
          <w:sz w:val="28"/>
          <w:szCs w:val="28"/>
        </w:rPr>
        <w:t xml:space="preserve">йкой </w:t>
      </w:r>
      <w:r w:rsidRPr="005F24F8">
        <w:rPr>
          <w:rFonts w:ascii="Arial" w:hAnsi="Arial" w:cs="Arial"/>
          <w:sz w:val="28"/>
          <w:szCs w:val="28"/>
        </w:rPr>
        <w:t>предметно-развивающ</w:t>
      </w:r>
      <w:r>
        <w:rPr>
          <w:rFonts w:ascii="Arial" w:hAnsi="Arial" w:cs="Arial"/>
          <w:sz w:val="28"/>
          <w:szCs w:val="28"/>
        </w:rPr>
        <w:t>ей</w:t>
      </w:r>
      <w:r w:rsidRPr="005F24F8">
        <w:rPr>
          <w:rFonts w:ascii="Arial" w:hAnsi="Arial" w:cs="Arial"/>
          <w:sz w:val="28"/>
          <w:szCs w:val="28"/>
        </w:rPr>
        <w:t>  сред</w:t>
      </w:r>
      <w:r>
        <w:rPr>
          <w:rFonts w:ascii="Arial" w:hAnsi="Arial" w:cs="Arial"/>
          <w:sz w:val="28"/>
          <w:szCs w:val="28"/>
        </w:rPr>
        <w:t>ы</w:t>
      </w:r>
      <w:r w:rsidRPr="005F24F8">
        <w:rPr>
          <w:rFonts w:ascii="Arial" w:hAnsi="Arial" w:cs="Arial"/>
          <w:sz w:val="28"/>
          <w:szCs w:val="28"/>
        </w:rPr>
        <w:t xml:space="preserve"> в соответствии с </w:t>
      </w:r>
      <w:r>
        <w:rPr>
          <w:rFonts w:ascii="Arial" w:hAnsi="Arial" w:cs="Arial"/>
          <w:sz w:val="28"/>
          <w:szCs w:val="28"/>
        </w:rPr>
        <w:t xml:space="preserve">ФГОС </w:t>
      </w:r>
      <w:proofErr w:type="gramStart"/>
      <w:r>
        <w:rPr>
          <w:rFonts w:ascii="Arial" w:hAnsi="Arial" w:cs="Arial"/>
          <w:sz w:val="28"/>
          <w:szCs w:val="28"/>
        </w:rPr>
        <w:t>ДО</w:t>
      </w:r>
      <w:proofErr w:type="gramEnd"/>
      <w:r w:rsidRPr="005F24F8">
        <w:rPr>
          <w:rFonts w:ascii="Arial" w:hAnsi="Arial" w:cs="Arial"/>
          <w:sz w:val="28"/>
          <w:szCs w:val="28"/>
        </w:rPr>
        <w:t xml:space="preserve"> не только </w:t>
      </w:r>
      <w:proofErr w:type="gramStart"/>
      <w:r w:rsidRPr="005F24F8">
        <w:rPr>
          <w:rFonts w:ascii="Arial" w:hAnsi="Arial" w:cs="Arial"/>
          <w:sz w:val="28"/>
          <w:szCs w:val="28"/>
        </w:rPr>
        <w:t>в</w:t>
      </w:r>
      <w:proofErr w:type="gramEnd"/>
      <w:r w:rsidRPr="005F24F8">
        <w:rPr>
          <w:rFonts w:ascii="Arial" w:hAnsi="Arial" w:cs="Arial"/>
          <w:sz w:val="28"/>
          <w:szCs w:val="28"/>
        </w:rPr>
        <w:t xml:space="preserve"> групп</w:t>
      </w:r>
      <w:r>
        <w:rPr>
          <w:rFonts w:ascii="Arial" w:hAnsi="Arial" w:cs="Arial"/>
          <w:sz w:val="28"/>
          <w:szCs w:val="28"/>
        </w:rPr>
        <w:t>е</w:t>
      </w:r>
      <w:r w:rsidRPr="005F24F8">
        <w:rPr>
          <w:rFonts w:ascii="Arial" w:hAnsi="Arial" w:cs="Arial"/>
          <w:sz w:val="28"/>
          <w:szCs w:val="28"/>
        </w:rPr>
        <w:t>, но и на участк</w:t>
      </w:r>
      <w:r>
        <w:rPr>
          <w:rFonts w:ascii="Arial" w:hAnsi="Arial" w:cs="Arial"/>
          <w:sz w:val="28"/>
          <w:szCs w:val="28"/>
        </w:rPr>
        <w:t>е</w:t>
      </w:r>
      <w:r w:rsidRPr="005F24F8">
        <w:rPr>
          <w:rFonts w:ascii="Arial" w:hAnsi="Arial" w:cs="Arial"/>
          <w:sz w:val="28"/>
          <w:szCs w:val="28"/>
        </w:rPr>
        <w:t xml:space="preserve"> детского сада.</w:t>
      </w:r>
    </w:p>
    <w:p w:rsidR="006C4055" w:rsidRPr="006C4055" w:rsidRDefault="006C4055" w:rsidP="006C4055">
      <w:pPr>
        <w:pStyle w:val="a6"/>
        <w:rPr>
          <w:rFonts w:ascii="Arial" w:hAnsi="Arial" w:cs="Arial"/>
          <w:sz w:val="28"/>
          <w:szCs w:val="28"/>
        </w:rPr>
      </w:pPr>
      <w:r w:rsidRPr="006C4055">
        <w:rPr>
          <w:rFonts w:ascii="Arial" w:hAnsi="Arial" w:cs="Arial"/>
          <w:sz w:val="28"/>
          <w:szCs w:val="28"/>
        </w:rPr>
        <w:t>Планируется сделать коробочку с предметами, в том числе природными материалами, пригодными для использования в разных видах детской активности (в том числе в качестве предметов-заместителей в детской игре).</w:t>
      </w:r>
    </w:p>
    <w:p w:rsidR="006C4055" w:rsidRDefault="006C4055" w:rsidP="002D5A37">
      <w:pPr>
        <w:pStyle w:val="a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6C4055">
        <w:rPr>
          <w:rFonts w:ascii="Arial" w:hAnsi="Arial" w:cs="Arial"/>
          <w:sz w:val="28"/>
          <w:szCs w:val="28"/>
          <w:u w:val="single"/>
        </w:rPr>
        <w:t>Работа с родителями</w:t>
      </w:r>
    </w:p>
    <w:p w:rsidR="00DE1ADC" w:rsidRDefault="00424C2A" w:rsidP="00424C2A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Составлен перспективный  план работы с родителями.</w:t>
      </w:r>
    </w:p>
    <w:p w:rsidR="00DE1ADC" w:rsidRDefault="00DE1ADC" w:rsidP="00DE1ADC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Провели в группе тематический вечер, посвящённый Дню Матери.</w:t>
      </w:r>
    </w:p>
    <w:p w:rsidR="00BB4DEC" w:rsidRDefault="00424C2A" w:rsidP="00424C2A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Родители приняли активное участие в конкурсе поделок из природного материала «Осенние фантазии»,</w:t>
      </w:r>
      <w:r w:rsidR="00DE1A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новогодних поделок «Чародейка Зима»</w:t>
      </w:r>
      <w:r w:rsidR="00DE1ADC">
        <w:rPr>
          <w:rFonts w:ascii="Arial" w:hAnsi="Arial" w:cs="Arial"/>
          <w:sz w:val="28"/>
          <w:szCs w:val="28"/>
        </w:rPr>
        <w:t xml:space="preserve"> среди воспитанников детских садов, выставке рукоделия «Наши мамы – мастерицы»;</w:t>
      </w:r>
      <w:r>
        <w:rPr>
          <w:rFonts w:ascii="Arial" w:hAnsi="Arial" w:cs="Arial"/>
          <w:sz w:val="28"/>
          <w:szCs w:val="28"/>
        </w:rPr>
        <w:t xml:space="preserve"> сотрудничали по всем темам образовательной деятельности</w:t>
      </w:r>
      <w:r w:rsidR="00DE1ADC">
        <w:rPr>
          <w:rFonts w:ascii="Arial" w:hAnsi="Arial" w:cs="Arial"/>
          <w:sz w:val="28"/>
          <w:szCs w:val="28"/>
        </w:rPr>
        <w:t>.</w:t>
      </w:r>
    </w:p>
    <w:p w:rsidR="00DE1ADC" w:rsidRDefault="00DE1ADC" w:rsidP="00DE1AD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Творчески отнеслись к</w:t>
      </w:r>
      <w:r w:rsidRPr="00E22F5A">
        <w:rPr>
          <w:rFonts w:ascii="Arial" w:eastAsia="Times New Roman" w:hAnsi="Arial" w:cs="Arial"/>
          <w:sz w:val="28"/>
          <w:szCs w:val="28"/>
        </w:rPr>
        <w:t xml:space="preserve"> проектной деятельности: оформление участка.</w:t>
      </w:r>
    </w:p>
    <w:p w:rsidR="00300A0A" w:rsidRPr="00E22F5A" w:rsidRDefault="00300A0A" w:rsidP="00DE1AD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Помогли приобрести новые игрушки и игры для детей в группу</w:t>
      </w:r>
      <w:r w:rsidR="00B20D23">
        <w:rPr>
          <w:rFonts w:ascii="Arial" w:eastAsia="Times New Roman" w:hAnsi="Arial" w:cs="Arial"/>
          <w:sz w:val="28"/>
          <w:szCs w:val="28"/>
        </w:rPr>
        <w:t>.</w:t>
      </w:r>
    </w:p>
    <w:p w:rsidR="00DE1ADC" w:rsidRDefault="00DE1ADC" w:rsidP="00424C2A">
      <w:pPr>
        <w:pStyle w:val="a6"/>
        <w:rPr>
          <w:rFonts w:ascii="Arial" w:hAnsi="Arial" w:cs="Arial"/>
          <w:sz w:val="28"/>
          <w:szCs w:val="28"/>
        </w:rPr>
      </w:pPr>
    </w:p>
    <w:p w:rsidR="00527D2E" w:rsidRPr="00527D2E" w:rsidRDefault="00527D2E" w:rsidP="00527D2E">
      <w:pPr>
        <w:rPr>
          <w:rFonts w:ascii="Arial" w:hAnsi="Arial" w:cs="Arial"/>
          <w:sz w:val="28"/>
          <w:szCs w:val="28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7827A3" w:rsidRDefault="007827A3">
      <w:pPr>
        <w:rPr>
          <w:rFonts w:ascii="Arial" w:hAnsi="Arial" w:cs="Arial"/>
          <w:b/>
          <w:sz w:val="32"/>
          <w:szCs w:val="32"/>
          <w:u w:val="single"/>
        </w:rPr>
      </w:pPr>
    </w:p>
    <w:p w:rsidR="00113BC5" w:rsidRPr="00113BC5" w:rsidRDefault="00113BC5" w:rsidP="00BD42AF">
      <w:pPr>
        <w:rPr>
          <w:rFonts w:ascii="Arial" w:hAnsi="Arial" w:cs="Arial"/>
          <w:sz w:val="28"/>
          <w:szCs w:val="28"/>
        </w:rPr>
      </w:pPr>
    </w:p>
    <w:sectPr w:rsidR="00113BC5" w:rsidRPr="00113BC5" w:rsidSect="001679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8F6"/>
    <w:multiLevelType w:val="hybridMultilevel"/>
    <w:tmpl w:val="B3B6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E9D"/>
    <w:multiLevelType w:val="hybridMultilevel"/>
    <w:tmpl w:val="ED8CB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362DED"/>
    <w:multiLevelType w:val="hybridMultilevel"/>
    <w:tmpl w:val="339C3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D7D50"/>
    <w:multiLevelType w:val="hybridMultilevel"/>
    <w:tmpl w:val="FAB0DDC0"/>
    <w:lvl w:ilvl="0" w:tplc="96EEA71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13B"/>
    <w:multiLevelType w:val="hybridMultilevel"/>
    <w:tmpl w:val="C812E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6BB6C0B"/>
    <w:multiLevelType w:val="hybridMultilevel"/>
    <w:tmpl w:val="3C7CD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9A101FE"/>
    <w:multiLevelType w:val="hybridMultilevel"/>
    <w:tmpl w:val="2174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36DB2"/>
    <w:multiLevelType w:val="hybridMultilevel"/>
    <w:tmpl w:val="0A246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22"/>
    <w:rsid w:val="00017EB6"/>
    <w:rsid w:val="00027AF7"/>
    <w:rsid w:val="000523BF"/>
    <w:rsid w:val="000A1C45"/>
    <w:rsid w:val="000D0853"/>
    <w:rsid w:val="001101AB"/>
    <w:rsid w:val="00113BC5"/>
    <w:rsid w:val="001674D9"/>
    <w:rsid w:val="0016791D"/>
    <w:rsid w:val="00167AC5"/>
    <w:rsid w:val="00167C2D"/>
    <w:rsid w:val="001754DB"/>
    <w:rsid w:val="001812F6"/>
    <w:rsid w:val="001C7220"/>
    <w:rsid w:val="001D069B"/>
    <w:rsid w:val="001D3D15"/>
    <w:rsid w:val="002114DD"/>
    <w:rsid w:val="00223BFE"/>
    <w:rsid w:val="00247DEC"/>
    <w:rsid w:val="00257292"/>
    <w:rsid w:val="00264FBF"/>
    <w:rsid w:val="002748FC"/>
    <w:rsid w:val="002B2CFE"/>
    <w:rsid w:val="002D5A37"/>
    <w:rsid w:val="002D77B7"/>
    <w:rsid w:val="002F1C37"/>
    <w:rsid w:val="00300A0A"/>
    <w:rsid w:val="00356804"/>
    <w:rsid w:val="00395D7B"/>
    <w:rsid w:val="003B33CD"/>
    <w:rsid w:val="003B73F2"/>
    <w:rsid w:val="003C0271"/>
    <w:rsid w:val="003C2CE5"/>
    <w:rsid w:val="003E7AFB"/>
    <w:rsid w:val="004216E0"/>
    <w:rsid w:val="00424C2A"/>
    <w:rsid w:val="00427C3C"/>
    <w:rsid w:val="0043121F"/>
    <w:rsid w:val="00441885"/>
    <w:rsid w:val="00453C71"/>
    <w:rsid w:val="0045653E"/>
    <w:rsid w:val="004928CD"/>
    <w:rsid w:val="00494F88"/>
    <w:rsid w:val="004A76AC"/>
    <w:rsid w:val="0051478A"/>
    <w:rsid w:val="00527D2E"/>
    <w:rsid w:val="0053368D"/>
    <w:rsid w:val="0054647E"/>
    <w:rsid w:val="00574455"/>
    <w:rsid w:val="0058161B"/>
    <w:rsid w:val="005A5087"/>
    <w:rsid w:val="0063404A"/>
    <w:rsid w:val="00661D37"/>
    <w:rsid w:val="006B3CE7"/>
    <w:rsid w:val="006C4055"/>
    <w:rsid w:val="00703C2B"/>
    <w:rsid w:val="007217B6"/>
    <w:rsid w:val="0074508F"/>
    <w:rsid w:val="00747F35"/>
    <w:rsid w:val="00754A75"/>
    <w:rsid w:val="007827A3"/>
    <w:rsid w:val="00786CEB"/>
    <w:rsid w:val="007972FF"/>
    <w:rsid w:val="00797C47"/>
    <w:rsid w:val="007B7595"/>
    <w:rsid w:val="007C1A51"/>
    <w:rsid w:val="00813490"/>
    <w:rsid w:val="008234AD"/>
    <w:rsid w:val="00873A68"/>
    <w:rsid w:val="00885D27"/>
    <w:rsid w:val="00894F60"/>
    <w:rsid w:val="008B0BC3"/>
    <w:rsid w:val="008C4D25"/>
    <w:rsid w:val="009A1569"/>
    <w:rsid w:val="009A4CF4"/>
    <w:rsid w:val="009E5D2A"/>
    <w:rsid w:val="009E6746"/>
    <w:rsid w:val="00A14F22"/>
    <w:rsid w:val="00A4379B"/>
    <w:rsid w:val="00A72044"/>
    <w:rsid w:val="00A73DED"/>
    <w:rsid w:val="00AF0086"/>
    <w:rsid w:val="00B20D23"/>
    <w:rsid w:val="00B427D6"/>
    <w:rsid w:val="00B749C7"/>
    <w:rsid w:val="00B906BF"/>
    <w:rsid w:val="00BB4DEC"/>
    <w:rsid w:val="00BC3335"/>
    <w:rsid w:val="00BD42AF"/>
    <w:rsid w:val="00BF3B81"/>
    <w:rsid w:val="00C2229E"/>
    <w:rsid w:val="00C815AE"/>
    <w:rsid w:val="00CE7104"/>
    <w:rsid w:val="00D24590"/>
    <w:rsid w:val="00D323E9"/>
    <w:rsid w:val="00D44B46"/>
    <w:rsid w:val="00D671ED"/>
    <w:rsid w:val="00DE1ADC"/>
    <w:rsid w:val="00E22F5A"/>
    <w:rsid w:val="00E346AA"/>
    <w:rsid w:val="00E44C1E"/>
    <w:rsid w:val="00E81DD0"/>
    <w:rsid w:val="00E905D9"/>
    <w:rsid w:val="00EA4142"/>
    <w:rsid w:val="00EA5A79"/>
    <w:rsid w:val="00EC2E8B"/>
    <w:rsid w:val="00ED7D02"/>
    <w:rsid w:val="00F67CBF"/>
    <w:rsid w:val="00F7082A"/>
    <w:rsid w:val="00F8163D"/>
    <w:rsid w:val="00F90DC7"/>
    <w:rsid w:val="00F9760B"/>
    <w:rsid w:val="00FA1B35"/>
    <w:rsid w:val="00FA6000"/>
    <w:rsid w:val="00FC2C11"/>
    <w:rsid w:val="00FE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BF"/>
  </w:style>
  <w:style w:type="paragraph" w:styleId="1">
    <w:name w:val="heading 1"/>
    <w:basedOn w:val="a"/>
    <w:link w:val="10"/>
    <w:qFormat/>
    <w:rsid w:val="00E90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AF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746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42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7C3C"/>
    <w:rPr>
      <w:b/>
      <w:bCs/>
    </w:rPr>
  </w:style>
  <w:style w:type="character" w:customStyle="1" w:styleId="c2">
    <w:name w:val="c2"/>
    <w:basedOn w:val="a0"/>
    <w:rsid w:val="00813490"/>
  </w:style>
  <w:style w:type="character" w:customStyle="1" w:styleId="10">
    <w:name w:val="Заголовок 1 Знак"/>
    <w:basedOn w:val="a0"/>
    <w:link w:val="1"/>
    <w:rsid w:val="00E905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rsid w:val="00E905D9"/>
    <w:rPr>
      <w:b/>
      <w:bCs/>
      <w:strike w:val="0"/>
      <w:dstrike w:val="0"/>
      <w:color w:val="FFCC99"/>
      <w:u w:val="none"/>
      <w:effect w:val="none"/>
    </w:rPr>
  </w:style>
  <w:style w:type="paragraph" w:customStyle="1" w:styleId="a9">
    <w:name w:val="Знак Знак Знак"/>
    <w:basedOn w:val="a"/>
    <w:rsid w:val="00E905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-shop.ru/pubhouse/3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User</cp:lastModifiedBy>
  <cp:revision>40</cp:revision>
  <cp:lastPrinted>2015-05-19T13:47:00Z</cp:lastPrinted>
  <dcterms:created xsi:type="dcterms:W3CDTF">2003-01-01T12:15:00Z</dcterms:created>
  <dcterms:modified xsi:type="dcterms:W3CDTF">2020-10-04T02:59:00Z</dcterms:modified>
</cp:coreProperties>
</file>